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3E4" w:rsidRPr="006613E4" w:rsidRDefault="00E737D6" w:rsidP="006613E4">
      <w:pPr>
        <w:spacing w:before="176" w:after="527" w:line="240" w:lineRule="atLeast"/>
        <w:jc w:val="center"/>
        <w:outlineLvl w:val="0"/>
        <w:rPr>
          <w:rFonts w:ascii="Arial" w:eastAsia="Times New Roman" w:hAnsi="Arial" w:cs="Arial"/>
          <w:color w:val="333333"/>
          <w:sz w:val="72"/>
          <w:szCs w:val="72"/>
          <w:lang w:eastAsia="ru-RU"/>
        </w:rPr>
      </w:pPr>
      <w:r w:rsidRPr="006613E4">
        <w:rPr>
          <w:rFonts w:ascii="Arial" w:eastAsia="Times New Roman" w:hAnsi="Arial" w:cs="Arial"/>
          <w:color w:val="333333"/>
          <w:sz w:val="72"/>
          <w:szCs w:val="72"/>
          <w:lang w:eastAsia="ru-RU"/>
        </w:rPr>
        <w:t>Конспект</w:t>
      </w:r>
      <w:r w:rsidR="006613E4" w:rsidRPr="006613E4">
        <w:rPr>
          <w:rFonts w:ascii="Arial" w:eastAsia="Times New Roman" w:hAnsi="Arial" w:cs="Arial"/>
          <w:color w:val="333333"/>
          <w:sz w:val="72"/>
          <w:szCs w:val="72"/>
          <w:lang w:eastAsia="ru-RU"/>
        </w:rPr>
        <w:t xml:space="preserve"> НОД по речевому развитию</w:t>
      </w:r>
      <w:r w:rsidRPr="006613E4">
        <w:rPr>
          <w:rFonts w:ascii="Arial" w:eastAsia="Times New Roman" w:hAnsi="Arial" w:cs="Arial"/>
          <w:color w:val="333333"/>
          <w:sz w:val="72"/>
          <w:szCs w:val="72"/>
          <w:lang w:eastAsia="ru-RU"/>
        </w:rPr>
        <w:t xml:space="preserve"> в старшей группе</w:t>
      </w:r>
      <w:r w:rsidR="006613E4" w:rsidRPr="006613E4">
        <w:rPr>
          <w:rFonts w:ascii="Arial" w:eastAsia="Times New Roman" w:hAnsi="Arial" w:cs="Arial"/>
          <w:color w:val="333333"/>
          <w:sz w:val="72"/>
          <w:szCs w:val="72"/>
          <w:lang w:eastAsia="ru-RU"/>
        </w:rPr>
        <w:t>.</w:t>
      </w:r>
    </w:p>
    <w:p w:rsidR="00E737D6" w:rsidRPr="006613E4" w:rsidRDefault="00E737D6" w:rsidP="00E737D6">
      <w:pPr>
        <w:spacing w:before="176" w:after="527" w:line="240" w:lineRule="atLeast"/>
        <w:outlineLvl w:val="0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  <w:r w:rsidRPr="006613E4">
        <w:rPr>
          <w:rFonts w:ascii="Arial" w:eastAsia="Times New Roman" w:hAnsi="Arial" w:cs="Arial"/>
          <w:color w:val="333333"/>
          <w:sz w:val="52"/>
          <w:szCs w:val="52"/>
          <w:lang w:eastAsia="ru-RU"/>
        </w:rPr>
        <w:t xml:space="preserve"> </w:t>
      </w:r>
      <w:r w:rsidR="006613E4" w:rsidRPr="006613E4">
        <w:rPr>
          <w:rFonts w:ascii="Arial" w:eastAsia="Times New Roman" w:hAnsi="Arial" w:cs="Arial"/>
          <w:color w:val="333333"/>
          <w:sz w:val="52"/>
          <w:szCs w:val="52"/>
          <w:lang w:eastAsia="ru-RU"/>
        </w:rPr>
        <w:t>«</w:t>
      </w:r>
      <w:r w:rsidRPr="006613E4">
        <w:rPr>
          <w:rFonts w:ascii="Arial" w:eastAsia="Times New Roman" w:hAnsi="Arial" w:cs="Arial"/>
          <w:color w:val="333333"/>
          <w:sz w:val="52"/>
          <w:szCs w:val="52"/>
          <w:lang w:eastAsia="ru-RU"/>
        </w:rPr>
        <w:t>Заучивание наизусть стихотворения В. Орлова «Ты скажи мне, реченька лесная…»</w:t>
      </w:r>
      <w:r w:rsidR="006613E4" w:rsidRPr="006613E4">
        <w:rPr>
          <w:rFonts w:ascii="Arial" w:eastAsia="Times New Roman" w:hAnsi="Arial" w:cs="Arial"/>
          <w:color w:val="333333"/>
          <w:sz w:val="52"/>
          <w:szCs w:val="52"/>
          <w:lang w:eastAsia="ru-RU"/>
        </w:rPr>
        <w:t>».</w:t>
      </w:r>
    </w:p>
    <w:p w:rsidR="00F251CA" w:rsidRPr="00F251CA" w:rsidRDefault="006613E4" w:rsidP="00F251CA">
      <w:pPr>
        <w:spacing w:before="176" w:after="527" w:line="240" w:lineRule="atLeast"/>
        <w:jc w:val="right"/>
        <w:outlineLvl w:val="0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32"/>
          <w:szCs w:val="32"/>
          <w:lang w:eastAsia="ru-RU"/>
        </w:rPr>
        <w:drawing>
          <wp:inline distT="0" distB="0" distL="0" distR="0">
            <wp:extent cx="5790736" cy="3601844"/>
            <wp:effectExtent l="38100" t="0" r="19514" b="1084456"/>
            <wp:docPr id="1" name="Рисунок 1" descr="C:\Users\Алексей\Desktop\реченька\схема\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esktop\реченька\схема\i 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209" cy="360400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F251CA">
        <w:rPr>
          <w:rFonts w:ascii="Arial" w:eastAsia="Times New Roman" w:hAnsi="Arial" w:cs="Arial"/>
          <w:color w:val="333333"/>
          <w:sz w:val="48"/>
          <w:szCs w:val="48"/>
          <w:lang w:eastAsia="ru-RU"/>
        </w:rPr>
        <w:t>Разработала и прове</w:t>
      </w:r>
      <w:r w:rsidRPr="006613E4">
        <w:rPr>
          <w:rFonts w:ascii="Arial" w:eastAsia="Times New Roman" w:hAnsi="Arial" w:cs="Arial"/>
          <w:color w:val="333333"/>
          <w:sz w:val="48"/>
          <w:szCs w:val="48"/>
          <w:lang w:eastAsia="ru-RU"/>
        </w:rPr>
        <w:t xml:space="preserve">ла: </w:t>
      </w:r>
    </w:p>
    <w:p w:rsidR="00A518C5" w:rsidRDefault="00C71F0C" w:rsidP="00A518C5">
      <w:pPr>
        <w:spacing w:before="176" w:after="527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proofErr w:type="spellStart"/>
      <w:r>
        <w:rPr>
          <w:rFonts w:ascii="Arial" w:eastAsia="Times New Roman" w:hAnsi="Arial" w:cs="Arial"/>
          <w:color w:val="333333"/>
          <w:sz w:val="48"/>
          <w:szCs w:val="48"/>
          <w:lang w:eastAsia="ru-RU"/>
        </w:rPr>
        <w:t>Шеронова</w:t>
      </w:r>
      <w:proofErr w:type="spellEnd"/>
      <w:r>
        <w:rPr>
          <w:rFonts w:ascii="Arial" w:eastAsia="Times New Roman" w:hAnsi="Arial" w:cs="Arial"/>
          <w:color w:val="333333"/>
          <w:sz w:val="48"/>
          <w:szCs w:val="48"/>
          <w:lang w:eastAsia="ru-RU"/>
        </w:rPr>
        <w:t xml:space="preserve"> Т.И</w:t>
      </w:r>
    </w:p>
    <w:p w:rsidR="00E737D6" w:rsidRPr="00A518C5" w:rsidRDefault="00E737D6" w:rsidP="00A518C5">
      <w:pPr>
        <w:spacing w:before="176" w:after="527" w:line="240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Цель. По</w:t>
      </w:r>
      <w:r w:rsidR="00E66EF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мочь детям вспомнить ранее изучен</w:t>
      </w:r>
      <w:r w:rsidR="006613E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</w:t>
      </w:r>
      <w:r w:rsidR="00E66EF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ые</w:t>
      </w: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стихотворения и запомнить стихотворение В. Орлова «Ты скажи мне, реченька лесная… ».</w:t>
      </w:r>
    </w:p>
    <w:p w:rsidR="00323945" w:rsidRPr="009A6E51" w:rsidRDefault="00323945" w:rsidP="009A6E51">
      <w:pPr>
        <w:spacing w:before="176" w:after="527" w:line="240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Задачи:</w:t>
      </w:r>
      <w:r w:rsidR="00A518C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9A6E5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Помочь детям запомнить </w:t>
      </w:r>
      <w:r w:rsidR="009A6E51"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стихотворение В. Орлова «Ты скажи мне, реченька лесная… »</w:t>
      </w:r>
      <w:r w:rsidR="009A6E5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(с использованием </w:t>
      </w:r>
      <w:proofErr w:type="spellStart"/>
      <w:r w:rsidR="009A6E5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мнемо</w:t>
      </w:r>
      <w:proofErr w:type="spellEnd"/>
      <w:r w:rsidR="009A6E5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таблицы)</w:t>
      </w:r>
      <w:r w:rsidR="0040699B" w:rsidRPr="0040699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40699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вспомнить ранее изученные</w:t>
      </w:r>
      <w:r w:rsidR="0040699B"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стихотворения</w:t>
      </w:r>
      <w:r w:rsidR="009A6E51"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  <w:r w:rsidR="009A6E5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  </w:t>
      </w:r>
      <w:r w:rsidR="0040699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                 </w:t>
      </w:r>
      <w:r w:rsidR="009A6E5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Развивать умение четко произносить звуки: с, ш в словах.   </w:t>
      </w:r>
      <w:r w:rsidR="002A00B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Прод</w:t>
      </w:r>
      <w:r w:rsidR="009A6E5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олжать приобщать детей к поэзии, в</w:t>
      </w:r>
      <w:r w:rsidR="002A00B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оспитывать любовь к природе.</w:t>
      </w:r>
    </w:p>
    <w:p w:rsidR="00E737D6" w:rsidRP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Оборудовани</w:t>
      </w:r>
      <w:r w:rsidR="0032394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е: картина «Лесная речка», </w:t>
      </w:r>
      <w:proofErr w:type="spellStart"/>
      <w:r w:rsidR="00A518C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мнемо</w:t>
      </w:r>
      <w:proofErr w:type="spellEnd"/>
      <w:r w:rsidR="00A518C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таблица</w:t>
      </w: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стихотворения В. Орлова «Т</w:t>
      </w:r>
      <w:r w:rsidR="00E66EF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ы скажи мне, реченька лесная</w:t>
      </w:r>
      <w:proofErr w:type="gramStart"/>
      <w:r w:rsidR="00E66EF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… »</w:t>
      </w:r>
      <w:proofErr w:type="gramEnd"/>
      <w:r w:rsidR="00E66EF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="00A518C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мнемо</w:t>
      </w:r>
      <w:proofErr w:type="spellEnd"/>
      <w:r w:rsidR="00A518C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схемы загадки «Речка», </w:t>
      </w:r>
      <w:r w:rsidR="00E66EF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поговорки </w:t>
      </w:r>
      <w:r w:rsidR="00E66EF2"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Весна пришла, тепло принесла</w:t>
      </w:r>
      <w:r w:rsidR="00E66EF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</w:p>
    <w:p w:rsidR="00E737D6" w:rsidRP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Ход занятия.</w:t>
      </w:r>
    </w:p>
    <w:p w:rsidR="00A6192C" w:rsidRPr="00A6192C" w:rsidRDefault="00A6192C" w:rsidP="00A6192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</w:t>
      </w:r>
      <w:r w:rsidR="00E737D6" w:rsidRPr="00A6192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Организационный момент.</w:t>
      </w:r>
      <w:r w:rsidR="00323945" w:rsidRPr="00A6192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(Дети становятся в круг и желают доброго утра своему соседу справа и называют его ласково, игра продолжается, но уже в левую сторону)</w:t>
      </w:r>
      <w:r w:rsidR="00E737D6" w:rsidRPr="00A6192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:rsidR="00E737D6" w:rsidRPr="00A6192C" w:rsidRDefault="00E737D6" w:rsidP="00A6192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6192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Постановка цели занятия.</w:t>
      </w:r>
      <w:r w:rsidR="00323945" w:rsidRPr="00A6192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:rsid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Сегодня на занятии м</w:t>
      </w:r>
      <w:r w:rsidR="0032394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ы вспомним изученные ранее стихи</w:t>
      </w: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 разучим новое стихотворение.</w:t>
      </w:r>
      <w:r w:rsidR="0032394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А сейчас мы с вами отправимся</w:t>
      </w:r>
      <w:r w:rsidR="00020AD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на лесную полянку.</w:t>
      </w:r>
    </w:p>
    <w:p w:rsidR="00020AD0" w:rsidRDefault="00020AD0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Мы на месте покружились и на полянке очутились.</w:t>
      </w:r>
    </w:p>
    <w:p w:rsidR="00020AD0" w:rsidRDefault="00020AD0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Дети, очутившись на полянке присаживаясь на импровизированные пеньки.</w:t>
      </w:r>
    </w:p>
    <w:p w:rsidR="00E737D6" w:rsidRP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 Речевая разминка.</w:t>
      </w:r>
      <w:r w:rsidR="00020AD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Проводится артикуляционная гимнастика (Улыбка, дудочка, Вкусное варенье, футбол, лошадка).</w:t>
      </w:r>
    </w:p>
    <w:p w:rsidR="00E737D6" w:rsidRP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Расскажем поговорку</w:t>
      </w:r>
      <w:r w:rsidR="009A6E5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A6192C" w:rsidRPr="00A6192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</w:t>
      </w:r>
      <w:r w:rsidR="00A6192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с использованием </w:t>
      </w:r>
      <w:proofErr w:type="spellStart"/>
      <w:r w:rsidR="00A6192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мнемо</w:t>
      </w:r>
      <w:proofErr w:type="spellEnd"/>
      <w:r w:rsidR="00A6192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- схемы</w:t>
      </w:r>
      <w:r w:rsidR="00A6192C" w:rsidRPr="00A6192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</w:t>
      </w:r>
      <w:r w:rsidR="00020AD0"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Весна пришла, тепло принесла</w:t>
      </w: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все вместе, четко произносим звуки: с, ш.</w:t>
      </w:r>
      <w:r w:rsidR="00020AD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:rsidR="00E737D6" w:rsidRP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Произнесём поговорку тихим голосом, обычным голосом, гром</w:t>
      </w:r>
      <w:r w:rsidR="009A6E5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ким голосом. (И</w:t>
      </w:r>
      <w:r w:rsidR="00E66EF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дём по лесенке).</w:t>
      </w:r>
    </w:p>
    <w:p w:rsidR="00E737D6" w:rsidRPr="00E737D6" w:rsidRDefault="00E66EF2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4. Повторение ранее изученных</w:t>
      </w:r>
      <w:r w:rsidR="00E737D6"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стихотворений.</w:t>
      </w:r>
    </w:p>
    <w:p w:rsidR="00E737D6" w:rsidRP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- </w:t>
      </w:r>
      <w:r w:rsidR="00E66EF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 сейчас расскажем ранее выученные</w:t>
      </w: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стихотв</w:t>
      </w:r>
      <w:r w:rsidR="00E66EF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орения </w:t>
      </w: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(дети рассказывают стихотворения</w:t>
      </w:r>
      <w:r w:rsidR="00E66EF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 использованием </w:t>
      </w:r>
      <w:proofErr w:type="spellStart"/>
      <w:r w:rsidR="00E66EF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мнемо</w:t>
      </w:r>
      <w:proofErr w:type="spellEnd"/>
      <w:r w:rsidR="00E66EF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таблиц)</w:t>
      </w: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E737D6" w:rsidRPr="00E737D6" w:rsidRDefault="00CE1BFA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 xml:space="preserve">5. </w:t>
      </w:r>
      <w:r w:rsidR="002A00B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Пальчиковая гимнастика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«Шаловливые сосульки».</w:t>
      </w:r>
    </w:p>
    <w:p w:rsidR="00E737D6" w:rsidRPr="00E737D6" w:rsidRDefault="002A00B9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6</w:t>
      </w:r>
      <w:r w:rsidR="00E737D6"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Подготовительная работа к заучиванию стихотворения.</w:t>
      </w:r>
    </w:p>
    <w:p w:rsidR="00E737D6" w:rsidRP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Отгадайте загадку</w:t>
      </w:r>
      <w:r w:rsidR="00CE1B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(с использованием </w:t>
      </w:r>
      <w:proofErr w:type="spellStart"/>
      <w:r w:rsidR="00CE1B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мнемо</w:t>
      </w:r>
      <w:proofErr w:type="spellEnd"/>
      <w:r w:rsidR="00CE1B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схемы). Для этого дети делятся на две подгруппы (мальчики и девочки)</w:t>
      </w:r>
    </w:p>
    <w:p w:rsidR="00E737D6" w:rsidRPr="00E737D6" w:rsidRDefault="00CE1BFA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Дети: </w:t>
      </w:r>
      <w:r w:rsidR="00E737D6"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Зимой спит, весной шумит.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Речка.</w:t>
      </w:r>
    </w:p>
    <w:p w:rsidR="00E737D6" w:rsidRP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Верно, это речка.</w:t>
      </w:r>
    </w:p>
    <w:p w:rsidR="00E737D6" w:rsidRP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Почему зимой спит? (ответы детей)</w:t>
      </w:r>
    </w:p>
    <w:p w:rsidR="00E737D6" w:rsidRP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Почему весной шумит? (ответы детей)</w:t>
      </w:r>
    </w:p>
    <w:p w:rsidR="00E737D6" w:rsidRP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Как ласково называют речку? (речушка, реченька)</w:t>
      </w:r>
    </w:p>
    <w:p w:rsidR="00E737D6" w:rsidRPr="00E737D6" w:rsidRDefault="002A00B9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7</w:t>
      </w:r>
      <w:r w:rsidR="00E737D6"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Рассматривание картины «Лесная речка»</w:t>
      </w:r>
    </w:p>
    <w:p w:rsidR="00E737D6" w:rsidRP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Рассмотрите на картине лесную речку.</w:t>
      </w:r>
    </w:p>
    <w:p w:rsidR="00E737D6" w:rsidRP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Кто запомнил, как речку ласково называют?</w:t>
      </w:r>
    </w:p>
    <w:p w:rsidR="00E737D6" w:rsidRP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Закройте глаза и произнесите слово «реченька»?</w:t>
      </w:r>
    </w:p>
    <w:p w:rsid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Что вы услышали? (как бежит речка, журчит, с деревьями разговаривает)</w:t>
      </w:r>
    </w:p>
    <w:p w:rsidR="00CE1BFA" w:rsidRPr="00E737D6" w:rsidRDefault="00CE1BFA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Прослушивание звуков природы «Река в лесу»</w:t>
      </w:r>
    </w:p>
    <w:p w:rsidR="00D3126A" w:rsidRDefault="002A00B9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8</w:t>
      </w:r>
      <w:r w:rsidR="00E737D6"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Чтение стихотворения воспитателем В. Орлова «Ты скажи мне, реченька лесная… »</w:t>
      </w:r>
      <w:r w:rsidR="00A6192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(с использованием </w:t>
      </w:r>
      <w:proofErr w:type="spellStart"/>
      <w:r w:rsidR="00A6192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мнемо</w:t>
      </w:r>
      <w:proofErr w:type="spellEnd"/>
      <w:r w:rsidR="00A6192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таблицы)</w:t>
      </w:r>
      <w:r w:rsidR="00E737D6"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  <w:r w:rsidR="00D3126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:rsidR="00A6192C" w:rsidRPr="00E737D6" w:rsidRDefault="00D3126A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Дети обратите внимание</w:t>
      </w:r>
      <w:r w:rsidR="00A6192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на пустые клетки в схеме и предлагает их за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полнить. По ходу чтения стихотво</w:t>
      </w:r>
      <w:r w:rsidR="00A6192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рения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дети схематично заполняют пустые клетки таблицы.</w:t>
      </w:r>
    </w:p>
    <w:p w:rsidR="00E737D6" w:rsidRP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Стихотворение В. Орлова «Ты скажи мне, реченька»:</w:t>
      </w:r>
    </w:p>
    <w:p w:rsidR="00E737D6" w:rsidRP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 Ты скажи мне, реченька лесная,</w:t>
      </w:r>
    </w:p>
    <w:p w:rsidR="00E737D6" w:rsidRP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Отчего ты звонкая такая?</w:t>
      </w:r>
    </w:p>
    <w:p w:rsidR="00E737D6" w:rsidRP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–Утром надо мной поёт синичка,</w:t>
      </w:r>
    </w:p>
    <w:p w:rsidR="00E737D6" w:rsidRP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Оттого и звонкая водичка!</w:t>
      </w:r>
    </w:p>
    <w:p w:rsidR="00E737D6" w:rsidRP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 Ты скажи мне, реченька лесная,</w:t>
      </w:r>
    </w:p>
    <w:p w:rsidR="00E737D6" w:rsidRP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Отчего ты чистая такая?</w:t>
      </w:r>
    </w:p>
    <w:p w:rsidR="00E737D6" w:rsidRP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–Чистым голоском поёт синичка,</w:t>
      </w:r>
    </w:p>
    <w:p w:rsidR="00E737D6" w:rsidRP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Оттого и чистая водичка!</w:t>
      </w:r>
    </w:p>
    <w:p w:rsidR="00E737D6" w:rsidRP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–Ты скажи мне, реченька лесная,</w:t>
      </w:r>
    </w:p>
    <w:p w:rsidR="00E737D6" w:rsidRP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Отчего ты синяя такая?</w:t>
      </w:r>
    </w:p>
    <w:p w:rsidR="00E737D6" w:rsidRP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–В родничке купается синичка,</w:t>
      </w:r>
    </w:p>
    <w:p w:rsid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Оттого и синяя водичка!</w:t>
      </w:r>
    </w:p>
    <w:p w:rsidR="00E737D6" w:rsidRPr="00E737D6" w:rsidRDefault="002A00B9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9</w:t>
      </w:r>
      <w:r w:rsidR="00E737D6"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Чтение и заучивание стихотворения по частям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(с использованием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мнемо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схем)</w:t>
      </w:r>
      <w:r w:rsidR="00E737D6"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E737D6" w:rsidRPr="00E737D6" w:rsidRDefault="002A00B9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10</w:t>
      </w:r>
      <w:r w:rsidR="00E737D6"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Инсценировка стихотворения.</w:t>
      </w:r>
    </w:p>
    <w:p w:rsid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А теперь мы выполним трудное задание. Девочки будут спрашивать, а мальчики отвечать.</w:t>
      </w:r>
    </w:p>
    <w:p w:rsidR="00DC4563" w:rsidRDefault="00DC4563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- Наше путешествие закончилось пора возвращаться в детский сад. </w:t>
      </w:r>
    </w:p>
    <w:p w:rsidR="00DC4563" w:rsidRDefault="00DC4563" w:rsidP="00DC4563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- Мы на месте покружились </w:t>
      </w:r>
      <w:r w:rsidR="002A00B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в детском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садик</w:t>
      </w:r>
      <w:r w:rsidR="002A00B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очутились.</w:t>
      </w:r>
    </w:p>
    <w:p w:rsidR="00E737D6" w:rsidRPr="00E737D6" w:rsidRDefault="002A00B9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11</w:t>
      </w:r>
      <w:r w:rsidR="00E737D6"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Подведение итогов занятия.</w:t>
      </w:r>
    </w:p>
    <w:p w:rsidR="00E737D6" w:rsidRP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Похвалите себя, ребята, если запомнили стихотворение.</w:t>
      </w:r>
    </w:p>
    <w:p w:rsidR="00E737D6" w:rsidRPr="00E737D6" w:rsidRDefault="00E737D6" w:rsidP="00E737D6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37D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Не огорчайтесь, если запомнили не всё. Мы будем его повторять и запомните.</w:t>
      </w:r>
    </w:p>
    <w:p w:rsidR="00E737D6" w:rsidRDefault="00E737D6">
      <w:pPr>
        <w:rPr>
          <w:sz w:val="32"/>
          <w:szCs w:val="32"/>
        </w:rPr>
      </w:pPr>
    </w:p>
    <w:p w:rsidR="00D04D59" w:rsidRDefault="00D04D59">
      <w:pPr>
        <w:rPr>
          <w:sz w:val="32"/>
          <w:szCs w:val="32"/>
        </w:rPr>
      </w:pPr>
    </w:p>
    <w:p w:rsidR="00D04D59" w:rsidRDefault="00D04D59">
      <w:pPr>
        <w:rPr>
          <w:sz w:val="32"/>
          <w:szCs w:val="32"/>
        </w:rPr>
      </w:pPr>
    </w:p>
    <w:p w:rsidR="00D04D59" w:rsidRDefault="00D04D59">
      <w:pPr>
        <w:rPr>
          <w:sz w:val="32"/>
          <w:szCs w:val="32"/>
        </w:rPr>
      </w:pPr>
    </w:p>
    <w:p w:rsidR="00D04D59" w:rsidRDefault="00D04D59">
      <w:pPr>
        <w:rPr>
          <w:sz w:val="32"/>
          <w:szCs w:val="32"/>
        </w:rPr>
      </w:pPr>
    </w:p>
    <w:p w:rsidR="00D04D59" w:rsidRDefault="00D04D59">
      <w:pPr>
        <w:rPr>
          <w:sz w:val="32"/>
          <w:szCs w:val="32"/>
        </w:rPr>
      </w:pPr>
    </w:p>
    <w:p w:rsidR="00D04D59" w:rsidRDefault="00D04D59">
      <w:pPr>
        <w:rPr>
          <w:sz w:val="32"/>
          <w:szCs w:val="32"/>
        </w:rPr>
      </w:pPr>
    </w:p>
    <w:p w:rsidR="00D04D59" w:rsidRDefault="00D04D59">
      <w:pPr>
        <w:rPr>
          <w:sz w:val="32"/>
          <w:szCs w:val="32"/>
        </w:rPr>
      </w:pPr>
    </w:p>
    <w:p w:rsidR="00063E1F" w:rsidRPr="006F319C" w:rsidRDefault="0040699B" w:rsidP="00063E1F">
      <w:pPr>
        <w:spacing w:before="176" w:after="527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6F319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Анализ НОД деятельности по речевому развитию в старшей гру</w:t>
      </w:r>
      <w:r w:rsidR="00C71F0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ппе. Воспитатель </w:t>
      </w:r>
      <w:proofErr w:type="spellStart"/>
      <w:r w:rsidR="00C71F0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Шеронова</w:t>
      </w:r>
      <w:proofErr w:type="spellEnd"/>
      <w:r w:rsidR="00C71F0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Т.И</w:t>
      </w:r>
    </w:p>
    <w:p w:rsidR="0040699B" w:rsidRPr="006F319C" w:rsidRDefault="00063E1F" w:rsidP="00063E1F">
      <w:pPr>
        <w:spacing w:before="176" w:after="527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6F319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Занятие разработано и проведено в соответствие с программой и уровнем развития детей данной группы. </w:t>
      </w:r>
      <w:r w:rsidR="006167D9" w:rsidRPr="006F319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В начале занятия перед детьми была поставлена цель. </w:t>
      </w:r>
      <w:r w:rsidRPr="006F319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Дети с интересом вспомнили ранее изученные стихотворения и с удовольствием разучили новое стихотворение В. Орлова «Ты скажи мне, реченька лесная…».   </w:t>
      </w:r>
      <w:r w:rsidR="006167D9" w:rsidRPr="006F319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На занятии п</w:t>
      </w:r>
      <w:r w:rsidR="00F52E4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римени</w:t>
      </w:r>
      <w:r w:rsidR="006167D9" w:rsidRPr="006F319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ла групповой метод работы и деление на группы, для формирования гендерной принадлежности детей.  Дети старшей группы </w:t>
      </w:r>
      <w:r w:rsidR="00C7568D" w:rsidRPr="006F319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уже знакомы с </w:t>
      </w:r>
      <w:proofErr w:type="spellStart"/>
      <w:r w:rsidR="00C7568D" w:rsidRPr="006F319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менемо</w:t>
      </w:r>
      <w:proofErr w:type="spellEnd"/>
      <w:r w:rsidR="00C7568D" w:rsidRPr="006F319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техникой, поэтому они вниматель</w:t>
      </w:r>
      <w:r w:rsidR="006F319C" w:rsidRPr="006F319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но</w:t>
      </w:r>
      <w:r w:rsidR="00C7568D" w:rsidRPr="006F319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пользовались схемами</w:t>
      </w:r>
      <w:r w:rsidR="00680539" w:rsidRPr="006F319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, заполняли их</w:t>
      </w:r>
      <w:r w:rsidR="00C7568D" w:rsidRPr="006F319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. </w:t>
      </w:r>
      <w:r w:rsidRPr="006F319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r w:rsidR="00680539" w:rsidRPr="006F319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Для развития мелкой моторики была предусмотрена пальчиковая гимнастика. </w:t>
      </w:r>
      <w:r w:rsidRPr="006F319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r w:rsidR="006F319C" w:rsidRPr="006F319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Занятие прошло в </w:t>
      </w:r>
      <w:bookmarkStart w:id="0" w:name="_GoBack"/>
      <w:bookmarkEnd w:id="0"/>
      <w:r w:rsidR="006F319C" w:rsidRPr="006F319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доброжелательной атмосфере, дети были активны и имели положительный настрой. </w:t>
      </w:r>
      <w:r w:rsidRPr="006F319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                     </w:t>
      </w:r>
    </w:p>
    <w:p w:rsidR="0040699B" w:rsidRPr="006F319C" w:rsidRDefault="0040699B" w:rsidP="00063E1F">
      <w:pPr>
        <w:spacing w:before="176" w:after="527" w:line="240" w:lineRule="atLeast"/>
        <w:outlineLvl w:val="0"/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</w:p>
    <w:p w:rsidR="0040699B" w:rsidRDefault="0040699B" w:rsidP="0040699B">
      <w:pPr>
        <w:spacing w:before="176" w:after="527" w:line="240" w:lineRule="atLeast"/>
        <w:outlineLvl w:val="0"/>
        <w:rPr>
          <w:rFonts w:ascii="Arial" w:hAnsi="Arial" w:cs="Arial"/>
          <w:b/>
          <w:bCs/>
          <w:color w:val="FF0000"/>
          <w:sz w:val="26"/>
          <w:szCs w:val="26"/>
          <w:shd w:val="clear" w:color="auto" w:fill="FFFFFF"/>
        </w:rPr>
      </w:pPr>
    </w:p>
    <w:p w:rsidR="0040699B" w:rsidRDefault="0040699B" w:rsidP="0040699B">
      <w:pPr>
        <w:spacing w:before="176" w:after="527" w:line="240" w:lineRule="atLeast"/>
        <w:outlineLvl w:val="0"/>
        <w:rPr>
          <w:rFonts w:ascii="Arial" w:hAnsi="Arial" w:cs="Arial"/>
          <w:b/>
          <w:bCs/>
          <w:color w:val="FF0000"/>
          <w:sz w:val="26"/>
          <w:szCs w:val="26"/>
          <w:shd w:val="clear" w:color="auto" w:fill="FFFFFF"/>
        </w:rPr>
      </w:pPr>
    </w:p>
    <w:p w:rsidR="00D04D59" w:rsidRPr="00E737D6" w:rsidRDefault="00D04D59">
      <w:pPr>
        <w:rPr>
          <w:sz w:val="32"/>
          <w:szCs w:val="32"/>
        </w:rPr>
      </w:pPr>
    </w:p>
    <w:sectPr w:rsidR="00D04D59" w:rsidRPr="00E737D6" w:rsidSect="009D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F4982"/>
    <w:multiLevelType w:val="multilevel"/>
    <w:tmpl w:val="713444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444408"/>
    <w:multiLevelType w:val="multilevel"/>
    <w:tmpl w:val="F4D4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EC77B3"/>
    <w:multiLevelType w:val="multilevel"/>
    <w:tmpl w:val="D848E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F91590"/>
    <w:multiLevelType w:val="hybridMultilevel"/>
    <w:tmpl w:val="8B7C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27622"/>
    <w:multiLevelType w:val="hybridMultilevel"/>
    <w:tmpl w:val="C0A4E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154B9"/>
    <w:multiLevelType w:val="multilevel"/>
    <w:tmpl w:val="F56E2C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4E8F"/>
    <w:rsid w:val="00014E8F"/>
    <w:rsid w:val="00020AD0"/>
    <w:rsid w:val="00063E1F"/>
    <w:rsid w:val="00093821"/>
    <w:rsid w:val="00283981"/>
    <w:rsid w:val="002A00B9"/>
    <w:rsid w:val="002B3001"/>
    <w:rsid w:val="00323945"/>
    <w:rsid w:val="00340015"/>
    <w:rsid w:val="00350EE2"/>
    <w:rsid w:val="0040699B"/>
    <w:rsid w:val="005B24F1"/>
    <w:rsid w:val="005C721C"/>
    <w:rsid w:val="005E6780"/>
    <w:rsid w:val="006167D9"/>
    <w:rsid w:val="006613E4"/>
    <w:rsid w:val="00680539"/>
    <w:rsid w:val="006F319C"/>
    <w:rsid w:val="00783289"/>
    <w:rsid w:val="0078574B"/>
    <w:rsid w:val="007F4717"/>
    <w:rsid w:val="009A6E51"/>
    <w:rsid w:val="009D0C3E"/>
    <w:rsid w:val="00A518C5"/>
    <w:rsid w:val="00A6192C"/>
    <w:rsid w:val="00AF101F"/>
    <w:rsid w:val="00B3394C"/>
    <w:rsid w:val="00BD07B3"/>
    <w:rsid w:val="00C212AC"/>
    <w:rsid w:val="00C71F0C"/>
    <w:rsid w:val="00C7568D"/>
    <w:rsid w:val="00CE1BFA"/>
    <w:rsid w:val="00D04D59"/>
    <w:rsid w:val="00D3126A"/>
    <w:rsid w:val="00D86FEC"/>
    <w:rsid w:val="00DC4563"/>
    <w:rsid w:val="00DE3BD2"/>
    <w:rsid w:val="00DF4EF2"/>
    <w:rsid w:val="00DF600E"/>
    <w:rsid w:val="00E4028C"/>
    <w:rsid w:val="00E66EF2"/>
    <w:rsid w:val="00E737D6"/>
    <w:rsid w:val="00F251CA"/>
    <w:rsid w:val="00F52E4E"/>
    <w:rsid w:val="00FE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B6BCC-3999-4FDB-838D-1E6BA9C0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C3E"/>
  </w:style>
  <w:style w:type="paragraph" w:styleId="1">
    <w:name w:val="heading 1"/>
    <w:basedOn w:val="a"/>
    <w:link w:val="10"/>
    <w:uiPriority w:val="9"/>
    <w:qFormat/>
    <w:rsid w:val="00E737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33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3394C"/>
  </w:style>
  <w:style w:type="paragraph" w:customStyle="1" w:styleId="c1">
    <w:name w:val="c1"/>
    <w:basedOn w:val="a"/>
    <w:rsid w:val="00B33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3394C"/>
  </w:style>
  <w:style w:type="character" w:styleId="a3">
    <w:name w:val="Hyperlink"/>
    <w:basedOn w:val="a0"/>
    <w:uiPriority w:val="99"/>
    <w:unhideWhenUsed/>
    <w:rsid w:val="00E737D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737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7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37D6"/>
  </w:style>
  <w:style w:type="paragraph" w:styleId="a4">
    <w:name w:val="Normal (Web)"/>
    <w:basedOn w:val="a"/>
    <w:uiPriority w:val="99"/>
    <w:semiHidden/>
    <w:unhideWhenUsed/>
    <w:rsid w:val="00E7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619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1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AEFCC-3831-491D-8B5F-AF0118E5E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DEVICE</cp:lastModifiedBy>
  <cp:revision>24</cp:revision>
  <dcterms:created xsi:type="dcterms:W3CDTF">2016-04-04T12:17:00Z</dcterms:created>
  <dcterms:modified xsi:type="dcterms:W3CDTF">2022-04-13T04:48:00Z</dcterms:modified>
</cp:coreProperties>
</file>