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086" w:rsidRPr="00576086" w:rsidRDefault="00F54480" w:rsidP="0057608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№4</w:t>
      </w:r>
      <w:r w:rsidR="00576086" w:rsidRPr="005760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76086" w:rsidRPr="00576086" w:rsidRDefault="00576086" w:rsidP="0057608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6086">
        <w:rPr>
          <w:rFonts w:ascii="Times New Roman" w:eastAsia="Calibri" w:hAnsi="Times New Roman" w:cs="Times New Roman"/>
          <w:sz w:val="28"/>
          <w:szCs w:val="28"/>
          <w:lang w:eastAsia="en-US"/>
        </w:rPr>
        <w:t>к перспективному планированию</w:t>
      </w:r>
    </w:p>
    <w:p w:rsidR="00576086" w:rsidRPr="00576086" w:rsidRDefault="00BB091E" w:rsidP="0057608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</w:t>
      </w:r>
      <w:r w:rsidR="00F54480">
        <w:rPr>
          <w:rFonts w:ascii="Times New Roman" w:eastAsia="Calibri" w:hAnsi="Times New Roman" w:cs="Times New Roman"/>
          <w:sz w:val="28"/>
          <w:szCs w:val="28"/>
          <w:lang w:eastAsia="en-US"/>
        </w:rPr>
        <w:t>2-2023</w:t>
      </w:r>
      <w:r w:rsidR="00576086" w:rsidRPr="005760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76086" w:rsidRPr="00576086">
        <w:rPr>
          <w:rFonts w:ascii="Times New Roman" w:eastAsia="Calibri" w:hAnsi="Times New Roman" w:cs="Times New Roman"/>
          <w:sz w:val="28"/>
          <w:szCs w:val="28"/>
          <w:lang w:eastAsia="en-US"/>
        </w:rPr>
        <w:t>уч.году</w:t>
      </w:r>
      <w:proofErr w:type="spellEnd"/>
      <w:r w:rsidR="00576086" w:rsidRPr="005760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76086" w:rsidRPr="00576086" w:rsidRDefault="004860C3" w:rsidP="00F72E4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Подготовительная группа №6</w:t>
      </w:r>
    </w:p>
    <w:p w:rsidR="00576086" w:rsidRPr="00576086" w:rsidRDefault="00576086" w:rsidP="0057608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76086" w:rsidRPr="00576086" w:rsidRDefault="00576086" w:rsidP="0057608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60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Перспективное планирование работы </w:t>
      </w:r>
    </w:p>
    <w:p w:rsidR="00677A67" w:rsidRDefault="00677A67" w:rsidP="00BB091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формированию</w:t>
      </w:r>
      <w:r w:rsidRPr="00677A6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основ безопасного поведения </w:t>
      </w:r>
    </w:p>
    <w:p w:rsidR="00F72E4C" w:rsidRDefault="00677A67" w:rsidP="00F72E4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7A6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быту, социуме, на природе </w:t>
      </w:r>
      <w:r w:rsidR="00BB091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подготовительной</w:t>
      </w:r>
      <w:r w:rsidR="004860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группе «Пчелка</w:t>
      </w:r>
      <w:r w:rsidR="00576086" w:rsidRPr="0057608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="00576086" w:rsidRPr="005760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065218" w:rsidRPr="00F72E4C" w:rsidRDefault="00576086" w:rsidP="00F72E4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60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339"/>
        <w:gridCol w:w="1775"/>
        <w:gridCol w:w="12020"/>
      </w:tblGrid>
      <w:tr w:rsidR="00065218" w:rsidRPr="000B68E0" w:rsidTr="00882895">
        <w:tc>
          <w:tcPr>
            <w:tcW w:w="1339" w:type="dxa"/>
          </w:tcPr>
          <w:p w:rsidR="00065218" w:rsidRPr="000B68E0" w:rsidRDefault="00882895" w:rsidP="000B68E0">
            <w:pPr>
              <w:pStyle w:val="a3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</w:t>
            </w:r>
            <w:r w:rsidR="00677A67">
              <w:rPr>
                <w:b/>
                <w:color w:val="000000"/>
                <w:sz w:val="28"/>
                <w:szCs w:val="28"/>
              </w:rPr>
              <w:t>есяц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75" w:type="dxa"/>
          </w:tcPr>
          <w:p w:rsidR="00065218" w:rsidRPr="000B68E0" w:rsidRDefault="00882895" w:rsidP="000B68E0">
            <w:pPr>
              <w:pStyle w:val="a3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Раздел </w:t>
            </w:r>
          </w:p>
        </w:tc>
        <w:tc>
          <w:tcPr>
            <w:tcW w:w="12020" w:type="dxa"/>
          </w:tcPr>
          <w:p w:rsidR="00065218" w:rsidRPr="000B68E0" w:rsidRDefault="00882895" w:rsidP="000B68E0">
            <w:pPr>
              <w:pStyle w:val="a3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Наименование мероприятия. Цель</w:t>
            </w:r>
          </w:p>
        </w:tc>
      </w:tr>
      <w:tr w:rsidR="00882895" w:rsidRPr="000B68E0" w:rsidTr="00882895">
        <w:trPr>
          <w:trHeight w:val="630"/>
        </w:trPr>
        <w:tc>
          <w:tcPr>
            <w:tcW w:w="1339" w:type="dxa"/>
            <w:vMerge w:val="restart"/>
          </w:tcPr>
          <w:p w:rsidR="00882895" w:rsidRPr="000B68E0" w:rsidRDefault="00882895" w:rsidP="002818BB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B68E0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882895" w:rsidRPr="000A0F9A" w:rsidRDefault="00882895" w:rsidP="002818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быту</w:t>
            </w:r>
          </w:p>
        </w:tc>
        <w:tc>
          <w:tcPr>
            <w:tcW w:w="12020" w:type="dxa"/>
            <w:tcBorders>
              <w:bottom w:val="single" w:sz="4" w:space="0" w:color="auto"/>
            </w:tcBorders>
          </w:tcPr>
          <w:p w:rsidR="000A0F9A" w:rsidRPr="000A0F9A" w:rsidRDefault="000A0F9A" w:rsidP="000A0F9A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0A0F9A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 xml:space="preserve">Беседа «Знаете ли вы правила пожарной безопасности?». </w:t>
            </w:r>
          </w:p>
          <w:p w:rsidR="000A0F9A" w:rsidRPr="000A0F9A" w:rsidRDefault="000A0F9A" w:rsidP="000A0F9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0A0F9A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 xml:space="preserve">Цель: уточнить знания детей о правилах пожарной безопасности, учить слышать и отвечать на вопрос воспитателя. </w:t>
            </w:r>
          </w:p>
          <w:p w:rsidR="00882895" w:rsidRPr="000A0F9A" w:rsidRDefault="001C3D14" w:rsidP="002818BB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0A0F9A">
              <w:rPr>
                <w:sz w:val="28"/>
                <w:szCs w:val="28"/>
              </w:rPr>
              <w:br/>
            </w:r>
          </w:p>
        </w:tc>
      </w:tr>
      <w:tr w:rsidR="00882895" w:rsidRPr="000B68E0" w:rsidTr="00882895">
        <w:trPr>
          <w:trHeight w:val="660"/>
        </w:trPr>
        <w:tc>
          <w:tcPr>
            <w:tcW w:w="1339" w:type="dxa"/>
            <w:vMerge/>
          </w:tcPr>
          <w:p w:rsidR="00882895" w:rsidRPr="000B68E0" w:rsidRDefault="00882895" w:rsidP="002818BB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882895" w:rsidRPr="000A0F9A" w:rsidRDefault="00882895" w:rsidP="002818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социуме</w:t>
            </w:r>
          </w:p>
        </w:tc>
        <w:tc>
          <w:tcPr>
            <w:tcW w:w="12020" w:type="dxa"/>
            <w:tcBorders>
              <w:top w:val="single" w:sz="4" w:space="0" w:color="auto"/>
              <w:bottom w:val="single" w:sz="4" w:space="0" w:color="auto"/>
            </w:tcBorders>
          </w:tcPr>
          <w:p w:rsidR="000A0F9A" w:rsidRDefault="001C3D14" w:rsidP="00FB3DF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A0F9A">
              <w:rPr>
                <w:sz w:val="28"/>
                <w:szCs w:val="28"/>
              </w:rPr>
              <w:t>Беседа с деть</w:t>
            </w:r>
            <w:r w:rsidR="000A0F9A">
              <w:rPr>
                <w:sz w:val="28"/>
                <w:szCs w:val="28"/>
              </w:rPr>
              <w:t>ми «История дорожного движения»</w:t>
            </w:r>
            <w:r w:rsidR="000A0F9A" w:rsidRPr="000A0F9A">
              <w:rPr>
                <w:sz w:val="28"/>
                <w:szCs w:val="28"/>
              </w:rPr>
              <w:t xml:space="preserve"> </w:t>
            </w:r>
          </w:p>
          <w:p w:rsidR="00882895" w:rsidRPr="000A0F9A" w:rsidRDefault="000A0F9A" w:rsidP="00FB3DF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0F9A">
              <w:rPr>
                <w:sz w:val="28"/>
                <w:szCs w:val="28"/>
              </w:rPr>
              <w:t>Цель</w:t>
            </w:r>
            <w:r w:rsidR="001C3D14" w:rsidRPr="000A0F9A">
              <w:rPr>
                <w:sz w:val="28"/>
                <w:szCs w:val="28"/>
              </w:rPr>
              <w:t xml:space="preserve">: познакомить с историей возникновения дороги, автомобиля, правил </w:t>
            </w:r>
            <w:r w:rsidR="00FB3DF6">
              <w:rPr>
                <w:sz w:val="28"/>
                <w:szCs w:val="28"/>
              </w:rPr>
              <w:t xml:space="preserve">дорожного движения. </w:t>
            </w:r>
            <w:r w:rsidR="001C3D14" w:rsidRPr="000A0F9A">
              <w:rPr>
                <w:sz w:val="28"/>
                <w:szCs w:val="28"/>
              </w:rPr>
              <w:t>Закрепить умение различать дорожные знаки по их назначению.</w:t>
            </w:r>
            <w:r w:rsidR="001C3D14" w:rsidRPr="000A0F9A">
              <w:rPr>
                <w:sz w:val="28"/>
                <w:szCs w:val="28"/>
              </w:rPr>
              <w:br/>
            </w:r>
          </w:p>
        </w:tc>
      </w:tr>
      <w:tr w:rsidR="00882895" w:rsidRPr="000B68E0" w:rsidTr="00882895">
        <w:trPr>
          <w:trHeight w:val="615"/>
        </w:trPr>
        <w:tc>
          <w:tcPr>
            <w:tcW w:w="1339" w:type="dxa"/>
            <w:vMerge/>
          </w:tcPr>
          <w:p w:rsidR="00882895" w:rsidRPr="000B68E0" w:rsidRDefault="00882895" w:rsidP="002818BB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882895" w:rsidRPr="000A0F9A" w:rsidRDefault="00882895" w:rsidP="002818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природе</w:t>
            </w:r>
          </w:p>
        </w:tc>
        <w:tc>
          <w:tcPr>
            <w:tcW w:w="12020" w:type="dxa"/>
            <w:tcBorders>
              <w:top w:val="single" w:sz="4" w:space="0" w:color="auto"/>
            </w:tcBorders>
          </w:tcPr>
          <w:p w:rsidR="000A77D6" w:rsidRPr="000A77D6" w:rsidRDefault="000A77D6" w:rsidP="00FB3DF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0A77D6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Рассматривание плакатов «Съедобные, несъедобные ягоды и грибы»</w:t>
            </w:r>
          </w:p>
          <w:p w:rsidR="00882895" w:rsidRDefault="000A77D6" w:rsidP="00FB3DF6">
            <w:pPr>
              <w:pStyle w:val="a3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 w:bidi="en-US"/>
              </w:rPr>
            </w:pPr>
            <w:r w:rsidRPr="000A0F9A">
              <w:rPr>
                <w:rFonts w:eastAsiaTheme="minorHAnsi"/>
                <w:sz w:val="28"/>
                <w:szCs w:val="28"/>
                <w:lang w:eastAsia="en-US" w:bidi="en-US"/>
              </w:rPr>
              <w:t xml:space="preserve">Цель: Учить детей узнавать ядовитые растения и </w:t>
            </w:r>
            <w:r w:rsidR="000A0F9A" w:rsidRPr="000A0F9A">
              <w:rPr>
                <w:rFonts w:eastAsiaTheme="minorHAnsi"/>
                <w:sz w:val="28"/>
                <w:szCs w:val="28"/>
                <w:lang w:eastAsia="en-US" w:bidi="en-US"/>
              </w:rPr>
              <w:t>грибы дать</w:t>
            </w:r>
            <w:r w:rsidRPr="000A0F9A">
              <w:rPr>
                <w:rFonts w:eastAsiaTheme="minorHAnsi"/>
                <w:sz w:val="28"/>
                <w:szCs w:val="28"/>
                <w:lang w:eastAsia="en-US" w:bidi="en-US"/>
              </w:rPr>
              <w:t xml:space="preserve"> знания о том, что ядами этих растений человек может отравиться.</w:t>
            </w:r>
          </w:p>
          <w:p w:rsidR="000A0F9A" w:rsidRDefault="000A0F9A" w:rsidP="000A77D6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FB3DF6" w:rsidRDefault="00FB3DF6" w:rsidP="000A77D6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FB3DF6" w:rsidRPr="000A0F9A" w:rsidRDefault="00FB3DF6" w:rsidP="000A77D6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121C86" w:rsidRPr="000B68E0" w:rsidTr="005B7A23">
        <w:tc>
          <w:tcPr>
            <w:tcW w:w="1339" w:type="dxa"/>
            <w:vMerge w:val="restart"/>
          </w:tcPr>
          <w:p w:rsidR="00121C86" w:rsidRPr="000B68E0" w:rsidRDefault="00121C86" w:rsidP="00121C8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B68E0">
              <w:rPr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121C86" w:rsidRPr="000A0F9A" w:rsidRDefault="00121C86" w:rsidP="00121C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быту</w:t>
            </w:r>
          </w:p>
        </w:tc>
        <w:tc>
          <w:tcPr>
            <w:tcW w:w="12020" w:type="dxa"/>
            <w:tcBorders>
              <w:bottom w:val="single" w:sz="4" w:space="0" w:color="auto"/>
            </w:tcBorders>
          </w:tcPr>
          <w:p w:rsidR="000A0F9A" w:rsidRDefault="001C3D14" w:rsidP="001C3D14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1C3D14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 xml:space="preserve">Беседа «Охрана жизни </w:t>
            </w:r>
            <w:r w:rsidR="000A0F9A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и здоровья при общении с огнем»</w:t>
            </w:r>
            <w:r w:rsidR="000A0F9A" w:rsidRPr="001C3D14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</w:p>
          <w:p w:rsidR="001C3D14" w:rsidRPr="001C3D14" w:rsidRDefault="000A0F9A" w:rsidP="001C3D14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1C3D14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Цель</w:t>
            </w:r>
            <w:r w:rsidR="001C3D14" w:rsidRPr="001C3D14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 xml:space="preserve">: развивать и закреплять знания о правилах пожарной безопасности. </w:t>
            </w:r>
          </w:p>
          <w:p w:rsidR="00121C86" w:rsidRPr="000A0F9A" w:rsidRDefault="00121C86" w:rsidP="00121C86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121C86" w:rsidRPr="000B68E0" w:rsidTr="005B7A23">
        <w:tc>
          <w:tcPr>
            <w:tcW w:w="1339" w:type="dxa"/>
            <w:vMerge/>
          </w:tcPr>
          <w:p w:rsidR="00121C86" w:rsidRPr="000B68E0" w:rsidRDefault="00121C86" w:rsidP="00121C8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121C86" w:rsidRPr="000A0F9A" w:rsidRDefault="00121C86" w:rsidP="00121C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социуме</w:t>
            </w:r>
          </w:p>
        </w:tc>
        <w:tc>
          <w:tcPr>
            <w:tcW w:w="12020" w:type="dxa"/>
            <w:tcBorders>
              <w:top w:val="single" w:sz="4" w:space="0" w:color="auto"/>
              <w:bottom w:val="single" w:sz="4" w:space="0" w:color="auto"/>
            </w:tcBorders>
          </w:tcPr>
          <w:p w:rsidR="000A0F9A" w:rsidRDefault="001C3D14" w:rsidP="00FB3DF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0A0F9A">
              <w:rPr>
                <w:sz w:val="28"/>
                <w:szCs w:val="28"/>
              </w:rPr>
              <w:t>Беседа «Знай и выпо</w:t>
            </w:r>
            <w:r w:rsidR="000A0F9A">
              <w:rPr>
                <w:sz w:val="28"/>
                <w:szCs w:val="28"/>
              </w:rPr>
              <w:t xml:space="preserve">лняй правила уличного движения» </w:t>
            </w:r>
          </w:p>
          <w:p w:rsidR="00121C86" w:rsidRPr="000A0F9A" w:rsidRDefault="000A0F9A" w:rsidP="00FB3DF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r w:rsidR="001C3D14" w:rsidRPr="000A0F9A">
              <w:rPr>
                <w:sz w:val="28"/>
                <w:szCs w:val="28"/>
              </w:rPr>
              <w:t>закрепить знания о том, что нельзя играть около проезжей части, что транспорт ездит по правой стороне дороги и др.</w:t>
            </w:r>
          </w:p>
        </w:tc>
      </w:tr>
      <w:tr w:rsidR="00121C86" w:rsidRPr="000B68E0" w:rsidTr="005B7A23">
        <w:tc>
          <w:tcPr>
            <w:tcW w:w="1339" w:type="dxa"/>
            <w:vMerge/>
          </w:tcPr>
          <w:p w:rsidR="00121C86" w:rsidRPr="000B68E0" w:rsidRDefault="00121C86" w:rsidP="00121C8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121C86" w:rsidRPr="000A0F9A" w:rsidRDefault="00121C86" w:rsidP="00121C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природе</w:t>
            </w:r>
          </w:p>
        </w:tc>
        <w:tc>
          <w:tcPr>
            <w:tcW w:w="12020" w:type="dxa"/>
            <w:tcBorders>
              <w:top w:val="single" w:sz="4" w:space="0" w:color="auto"/>
            </w:tcBorders>
          </w:tcPr>
          <w:p w:rsidR="000A77D6" w:rsidRPr="000A0F9A" w:rsidRDefault="000A0F9A" w:rsidP="000A0F9A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Беседа об уходе за комнатными растениями.</w:t>
            </w:r>
          </w:p>
          <w:p w:rsidR="00121C86" w:rsidRPr="000A0F9A" w:rsidRDefault="000A0F9A" w:rsidP="00FB3DF6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A0F9A">
              <w:rPr>
                <w:rStyle w:val="c5"/>
                <w:color w:val="000000"/>
                <w:sz w:val="28"/>
                <w:szCs w:val="28"/>
              </w:rPr>
              <w:t>Це</w:t>
            </w:r>
            <w:r>
              <w:rPr>
                <w:rStyle w:val="c1"/>
                <w:color w:val="000000"/>
                <w:sz w:val="28"/>
                <w:szCs w:val="28"/>
              </w:rPr>
              <w:t>ль:</w:t>
            </w:r>
            <w:r w:rsidR="000A77D6" w:rsidRPr="000A0F9A">
              <w:rPr>
                <w:rStyle w:val="c1"/>
                <w:color w:val="000000"/>
                <w:sz w:val="28"/>
                <w:szCs w:val="28"/>
              </w:rPr>
              <w:t xml:space="preserve">обобщить представления об уходе за комнатными растениями.  Закрепить знания об основных потребностях комнатных растений, уточнить знание о сигнальных признаках неудовлетворенных потребностей. </w:t>
            </w:r>
          </w:p>
        </w:tc>
      </w:tr>
      <w:tr w:rsidR="00121C86" w:rsidRPr="000B68E0" w:rsidTr="009C74A7">
        <w:tc>
          <w:tcPr>
            <w:tcW w:w="1339" w:type="dxa"/>
            <w:vMerge w:val="restart"/>
          </w:tcPr>
          <w:p w:rsidR="00121C86" w:rsidRPr="000B68E0" w:rsidRDefault="00121C86" w:rsidP="00121C8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B68E0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121C86" w:rsidRPr="000A0F9A" w:rsidRDefault="00121C86" w:rsidP="00121C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быту</w:t>
            </w:r>
          </w:p>
        </w:tc>
        <w:tc>
          <w:tcPr>
            <w:tcW w:w="12020" w:type="dxa"/>
          </w:tcPr>
          <w:p w:rsidR="00121C86" w:rsidRPr="000A0F9A" w:rsidRDefault="001C3D14" w:rsidP="00FB3DF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0F9A">
              <w:rPr>
                <w:sz w:val="28"/>
                <w:szCs w:val="28"/>
              </w:rPr>
              <w:t>Бе</w:t>
            </w:r>
            <w:r w:rsidR="00FB3DF6">
              <w:rPr>
                <w:sz w:val="28"/>
                <w:szCs w:val="28"/>
              </w:rPr>
              <w:t xml:space="preserve">седа «Кухня – не место для </w:t>
            </w:r>
            <w:proofErr w:type="gramStart"/>
            <w:r w:rsidR="00FB3DF6">
              <w:rPr>
                <w:sz w:val="28"/>
                <w:szCs w:val="28"/>
              </w:rPr>
              <w:t>игр»</w:t>
            </w:r>
            <w:r w:rsidRPr="000A0F9A">
              <w:rPr>
                <w:sz w:val="28"/>
                <w:szCs w:val="28"/>
              </w:rPr>
              <w:br/>
              <w:t>Цель</w:t>
            </w:r>
            <w:proofErr w:type="gramEnd"/>
            <w:r w:rsidRPr="000A0F9A">
              <w:rPr>
                <w:sz w:val="28"/>
                <w:szCs w:val="28"/>
              </w:rPr>
              <w:t>: уточнить представление детей о опасностях на кухне.</w:t>
            </w:r>
          </w:p>
        </w:tc>
      </w:tr>
      <w:tr w:rsidR="00121C86" w:rsidRPr="000B68E0" w:rsidTr="009C74A7">
        <w:tc>
          <w:tcPr>
            <w:tcW w:w="1339" w:type="dxa"/>
            <w:vMerge/>
          </w:tcPr>
          <w:p w:rsidR="00121C86" w:rsidRPr="000B68E0" w:rsidRDefault="00121C86" w:rsidP="00121C8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121C86" w:rsidRPr="000A0F9A" w:rsidRDefault="00121C86" w:rsidP="00121C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социуме</w:t>
            </w:r>
          </w:p>
        </w:tc>
        <w:tc>
          <w:tcPr>
            <w:tcW w:w="12020" w:type="dxa"/>
          </w:tcPr>
          <w:p w:rsidR="000A77D6" w:rsidRPr="000A77D6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0A77D6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Тематическая беседа «Зимние дороги».</w:t>
            </w:r>
          </w:p>
          <w:p w:rsidR="00121C86" w:rsidRPr="000A0F9A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0A0F9A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Цель: познакомить с явлениями природы «Гололед», «Снегопад». Дать знания о том, что зимой дороги скользкие, торможение транспорта происходит не сразу</w:t>
            </w:r>
          </w:p>
        </w:tc>
      </w:tr>
      <w:tr w:rsidR="00121C86" w:rsidRPr="000B68E0" w:rsidTr="009C74A7">
        <w:tc>
          <w:tcPr>
            <w:tcW w:w="1339" w:type="dxa"/>
            <w:vMerge/>
          </w:tcPr>
          <w:p w:rsidR="00121C86" w:rsidRPr="000B68E0" w:rsidRDefault="00121C86" w:rsidP="00121C8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121C86" w:rsidRPr="000A0F9A" w:rsidRDefault="00121C86" w:rsidP="00121C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природе</w:t>
            </w:r>
          </w:p>
        </w:tc>
        <w:tc>
          <w:tcPr>
            <w:tcW w:w="12020" w:type="dxa"/>
          </w:tcPr>
          <w:p w:rsidR="000A77D6" w:rsidRPr="000A0F9A" w:rsidRDefault="000A0F9A" w:rsidP="00FB3DF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0F9A">
              <w:rPr>
                <w:rStyle w:val="c1"/>
                <w:color w:val="000000"/>
                <w:sz w:val="28"/>
                <w:szCs w:val="28"/>
              </w:rPr>
              <w:t xml:space="preserve">Беседа «Наш дом - природа» </w:t>
            </w:r>
          </w:p>
          <w:p w:rsidR="000A77D6" w:rsidRPr="000A0F9A" w:rsidRDefault="000A77D6" w:rsidP="000A77D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B3DF6">
              <w:rPr>
                <w:rStyle w:val="c10"/>
                <w:color w:val="000000"/>
                <w:sz w:val="28"/>
                <w:szCs w:val="28"/>
              </w:rPr>
              <w:t>Цель:</w:t>
            </w:r>
            <w:r w:rsidRPr="000A0F9A">
              <w:rPr>
                <w:rStyle w:val="c10"/>
                <w:color w:val="000000"/>
                <w:sz w:val="28"/>
                <w:szCs w:val="28"/>
                <w:u w:val="single"/>
              </w:rPr>
              <w:t> </w:t>
            </w:r>
            <w:r w:rsidRPr="000A0F9A">
              <w:rPr>
                <w:rStyle w:val="c16"/>
                <w:color w:val="000000"/>
                <w:sz w:val="28"/>
                <w:szCs w:val="28"/>
              </w:rPr>
              <w:t>Дать детям понять, что природа – это наш общий дом, расширять знания детей о природе, продолжать формировать представление о роли природы в жизни человека, развивать кру</w:t>
            </w:r>
            <w:r w:rsidR="00FB3DF6">
              <w:rPr>
                <w:rStyle w:val="c16"/>
                <w:color w:val="000000"/>
                <w:sz w:val="28"/>
                <w:szCs w:val="28"/>
              </w:rPr>
              <w:t>гозор, мышление, связанную речь</w:t>
            </w:r>
            <w:r w:rsidR="00FB3DF6" w:rsidRPr="000A0F9A">
              <w:rPr>
                <w:rStyle w:val="c16"/>
                <w:color w:val="000000"/>
                <w:sz w:val="28"/>
                <w:szCs w:val="28"/>
              </w:rPr>
              <w:t>, воспитывать</w:t>
            </w:r>
            <w:r w:rsidRPr="000A0F9A">
              <w:rPr>
                <w:rStyle w:val="c16"/>
                <w:color w:val="000000"/>
                <w:sz w:val="28"/>
                <w:szCs w:val="28"/>
              </w:rPr>
              <w:t xml:space="preserve"> заботливое отношение к природе. Предварительная работа: загадывание загадок, чтение художественной литературы</w:t>
            </w:r>
            <w:r w:rsidRPr="000A0F9A">
              <w:rPr>
                <w:rStyle w:val="c5"/>
                <w:color w:val="000000"/>
                <w:sz w:val="28"/>
                <w:szCs w:val="28"/>
                <w:u w:val="single"/>
              </w:rPr>
              <w:t>.</w:t>
            </w:r>
          </w:p>
          <w:p w:rsidR="00121C86" w:rsidRPr="000A0F9A" w:rsidRDefault="00121C86" w:rsidP="00C631E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121C86" w:rsidRPr="000B68E0" w:rsidTr="00BD3BDE">
        <w:tc>
          <w:tcPr>
            <w:tcW w:w="1339" w:type="dxa"/>
            <w:vMerge w:val="restart"/>
          </w:tcPr>
          <w:p w:rsidR="00121C86" w:rsidRPr="000B68E0" w:rsidRDefault="00121C86" w:rsidP="00121C8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B68E0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121C86" w:rsidRPr="000A0F9A" w:rsidRDefault="00121C86" w:rsidP="00121C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быту</w:t>
            </w:r>
          </w:p>
        </w:tc>
        <w:tc>
          <w:tcPr>
            <w:tcW w:w="12020" w:type="dxa"/>
          </w:tcPr>
          <w:p w:rsidR="00FB3DF6" w:rsidRDefault="001C3D14" w:rsidP="00FB3DF6">
            <w:pPr>
              <w:pStyle w:val="a3"/>
              <w:rPr>
                <w:sz w:val="28"/>
                <w:szCs w:val="28"/>
              </w:rPr>
            </w:pPr>
            <w:r w:rsidRPr="000A0F9A">
              <w:rPr>
                <w:sz w:val="28"/>
                <w:szCs w:val="28"/>
              </w:rPr>
              <w:t>Беседа «Осторожно – электроприборы</w:t>
            </w:r>
            <w:r w:rsidR="00FB3DF6" w:rsidRPr="000A0F9A">
              <w:rPr>
                <w:sz w:val="28"/>
                <w:szCs w:val="28"/>
              </w:rPr>
              <w:t xml:space="preserve">». </w:t>
            </w:r>
          </w:p>
          <w:p w:rsidR="00121C86" w:rsidRPr="00FB3DF6" w:rsidRDefault="00FB3DF6" w:rsidP="00FB3DF6">
            <w:pPr>
              <w:pStyle w:val="a3"/>
              <w:rPr>
                <w:sz w:val="28"/>
                <w:szCs w:val="28"/>
              </w:rPr>
            </w:pPr>
            <w:r w:rsidRPr="000A0F9A">
              <w:rPr>
                <w:sz w:val="28"/>
                <w:szCs w:val="28"/>
              </w:rPr>
              <w:t>Цель</w:t>
            </w:r>
            <w:r w:rsidR="001C3D14" w:rsidRPr="000A0F9A">
              <w:rPr>
                <w:sz w:val="28"/>
                <w:szCs w:val="28"/>
              </w:rPr>
              <w:t>: уточнить и систематизировать знания детей о бытовых электроприборах. Учить бережному отношению к своему здоровью.</w:t>
            </w:r>
            <w:r w:rsidR="001C3D14" w:rsidRPr="000A0F9A">
              <w:rPr>
                <w:sz w:val="28"/>
                <w:szCs w:val="28"/>
              </w:rPr>
              <w:br/>
            </w:r>
          </w:p>
        </w:tc>
      </w:tr>
      <w:tr w:rsidR="00121C86" w:rsidRPr="000B68E0" w:rsidTr="00BD3BDE">
        <w:tc>
          <w:tcPr>
            <w:tcW w:w="1339" w:type="dxa"/>
            <w:vMerge/>
          </w:tcPr>
          <w:p w:rsidR="00121C86" w:rsidRPr="000B68E0" w:rsidRDefault="00121C86" w:rsidP="00121C8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121C86" w:rsidRPr="000A0F9A" w:rsidRDefault="00121C86" w:rsidP="00121C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социуме</w:t>
            </w:r>
          </w:p>
        </w:tc>
        <w:tc>
          <w:tcPr>
            <w:tcW w:w="12020" w:type="dxa"/>
          </w:tcPr>
          <w:p w:rsidR="003B7262" w:rsidRPr="000A0F9A" w:rsidRDefault="003B7262" w:rsidP="00FB3DF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0F9A">
              <w:rPr>
                <w:color w:val="000000"/>
                <w:sz w:val="28"/>
                <w:szCs w:val="28"/>
              </w:rPr>
              <w:t>Беседа: Конфликты между детьми.</w:t>
            </w:r>
          </w:p>
          <w:p w:rsidR="00121C86" w:rsidRPr="000A0F9A" w:rsidRDefault="003B7262" w:rsidP="00FB3DF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0F9A">
              <w:rPr>
                <w:color w:val="000000"/>
                <w:sz w:val="28"/>
                <w:szCs w:val="28"/>
                <w:lang w:bidi="en-US"/>
              </w:rPr>
              <w:t xml:space="preserve">Цель: Научить детей самостоятельно разрешать межличностные конфликты, учитывая при этом состояние и настроение другого человека, а также пользоваться нормами – регуляторами </w:t>
            </w:r>
            <w:r w:rsidRPr="000A0F9A">
              <w:rPr>
                <w:color w:val="000000"/>
                <w:sz w:val="28"/>
                <w:szCs w:val="28"/>
                <w:lang w:bidi="en-US"/>
              </w:rPr>
              <w:lastRenderedPageBreak/>
              <w:t>(уступить, договориться, соблюсти очередность, извиниться).</w:t>
            </w:r>
          </w:p>
        </w:tc>
      </w:tr>
      <w:tr w:rsidR="000A77D6" w:rsidRPr="000B68E0" w:rsidTr="00BD3BDE">
        <w:tc>
          <w:tcPr>
            <w:tcW w:w="1339" w:type="dxa"/>
          </w:tcPr>
          <w:p w:rsidR="000A77D6" w:rsidRPr="000B68E0" w:rsidRDefault="000A77D6" w:rsidP="000A77D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природе</w:t>
            </w:r>
          </w:p>
        </w:tc>
        <w:tc>
          <w:tcPr>
            <w:tcW w:w="12020" w:type="dxa"/>
          </w:tcPr>
          <w:p w:rsidR="000A77D6" w:rsidRPr="000A0F9A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Беседа «Осторожно сосульки!».</w:t>
            </w:r>
          </w:p>
          <w:p w:rsidR="000A77D6" w:rsidRPr="000A0F9A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Цель: дать знания о том, что сосульки могут быть опасны для здоровья человека, учить беречься от сосулек, уметь предвидеть опасность.</w:t>
            </w:r>
            <w:r w:rsidRPr="000A0F9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0A77D6" w:rsidRPr="000B68E0" w:rsidTr="001219C6">
        <w:tc>
          <w:tcPr>
            <w:tcW w:w="1339" w:type="dxa"/>
            <w:vMerge w:val="restart"/>
          </w:tcPr>
          <w:p w:rsidR="000A77D6" w:rsidRPr="000B68E0" w:rsidRDefault="000A77D6" w:rsidP="000A77D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B68E0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быту</w:t>
            </w:r>
          </w:p>
        </w:tc>
        <w:tc>
          <w:tcPr>
            <w:tcW w:w="12020" w:type="dxa"/>
          </w:tcPr>
          <w:p w:rsidR="000A77D6" w:rsidRPr="001C3D14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1C3D14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Беседа «Опасность оборванных проводов</w:t>
            </w:r>
            <w:proofErr w:type="gramStart"/>
            <w:r w:rsidRPr="001C3D14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».</w:t>
            </w:r>
            <w:r w:rsidRPr="001C3D14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br/>
              <w:t>Цель</w:t>
            </w:r>
            <w:proofErr w:type="gramEnd"/>
            <w:r w:rsidRPr="001C3D14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: дать понятие словам: электричество, электроэнергия. Учить быть особенно внимательными и осмотрительными, если вы оказались возле электрического столба.</w:t>
            </w:r>
          </w:p>
          <w:p w:rsidR="000A77D6" w:rsidRPr="000A0F9A" w:rsidRDefault="000A77D6" w:rsidP="000A77D6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0A0F9A">
              <w:rPr>
                <w:rFonts w:eastAsiaTheme="minorHAnsi"/>
                <w:sz w:val="28"/>
                <w:szCs w:val="28"/>
                <w:lang w:eastAsia="en-US" w:bidi="en-US"/>
              </w:rPr>
              <w:t>Чтение художественной литературы.</w:t>
            </w:r>
          </w:p>
        </w:tc>
      </w:tr>
      <w:tr w:rsidR="000A77D6" w:rsidRPr="000B68E0" w:rsidTr="001219C6">
        <w:tc>
          <w:tcPr>
            <w:tcW w:w="1339" w:type="dxa"/>
            <w:vMerge/>
          </w:tcPr>
          <w:p w:rsidR="000A77D6" w:rsidRPr="000B68E0" w:rsidRDefault="000A77D6" w:rsidP="000A77D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социуме</w:t>
            </w:r>
          </w:p>
        </w:tc>
        <w:tc>
          <w:tcPr>
            <w:tcW w:w="12020" w:type="dxa"/>
          </w:tcPr>
          <w:p w:rsidR="000A77D6" w:rsidRPr="001C3D14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1C3D14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Тематическая беседа «Зимние дороги».</w:t>
            </w:r>
          </w:p>
          <w:p w:rsidR="000A77D6" w:rsidRPr="000A0F9A" w:rsidRDefault="000A77D6" w:rsidP="000F6A5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color w:val="000000"/>
                <w:sz w:val="28"/>
                <w:szCs w:val="28"/>
              </w:rPr>
            </w:pPr>
            <w:r w:rsidRPr="001C3D14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Цель: познакомить с явлениями природы «Гололед», «Снегопад». Дать знания о том, что зимой дороги скользкие, торможение транспорта происходит не сразу. Закрепить понятие «Безопасное поведение на дорогах».</w:t>
            </w:r>
            <w:r w:rsidRPr="001C3D14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br/>
            </w:r>
          </w:p>
        </w:tc>
      </w:tr>
      <w:tr w:rsidR="000A77D6" w:rsidRPr="000B68E0" w:rsidTr="001219C6">
        <w:tc>
          <w:tcPr>
            <w:tcW w:w="1339" w:type="dxa"/>
            <w:vMerge/>
          </w:tcPr>
          <w:p w:rsidR="000A77D6" w:rsidRPr="000B68E0" w:rsidRDefault="000A77D6" w:rsidP="000A77D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природе</w:t>
            </w:r>
          </w:p>
        </w:tc>
        <w:tc>
          <w:tcPr>
            <w:tcW w:w="12020" w:type="dxa"/>
          </w:tcPr>
          <w:p w:rsidR="000A77D6" w:rsidRPr="0095787E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Беседа «как вести себя во время бури, урагана или смерча?».</w:t>
            </w:r>
          </w:p>
          <w:p w:rsidR="000A77D6" w:rsidRPr="000A0F9A" w:rsidRDefault="000F6A5B" w:rsidP="000A77D6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0A0F9A">
              <w:rPr>
                <w:rFonts w:eastAsiaTheme="minorHAnsi"/>
                <w:sz w:val="28"/>
                <w:szCs w:val="28"/>
                <w:lang w:eastAsia="en-US" w:bidi="en-US"/>
              </w:rPr>
              <w:t>Цель: познакомить</w:t>
            </w:r>
            <w:r w:rsidR="000A77D6" w:rsidRPr="000A0F9A">
              <w:rPr>
                <w:rFonts w:eastAsiaTheme="minorHAnsi"/>
                <w:sz w:val="28"/>
                <w:szCs w:val="28"/>
                <w:lang w:eastAsia="en-US" w:bidi="en-US"/>
              </w:rPr>
              <w:t xml:space="preserve"> с такими явлениями природы, как буря, смерч, ураган, выяснить разницу и степень опасности для жизни человека.</w:t>
            </w:r>
          </w:p>
        </w:tc>
      </w:tr>
      <w:tr w:rsidR="000A77D6" w:rsidRPr="000B68E0" w:rsidTr="00AF13A7">
        <w:tc>
          <w:tcPr>
            <w:tcW w:w="1339" w:type="dxa"/>
            <w:vMerge w:val="restart"/>
          </w:tcPr>
          <w:p w:rsidR="000A77D6" w:rsidRPr="000B68E0" w:rsidRDefault="000A77D6" w:rsidP="000A77D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B68E0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быту</w:t>
            </w:r>
          </w:p>
        </w:tc>
        <w:tc>
          <w:tcPr>
            <w:tcW w:w="12020" w:type="dxa"/>
          </w:tcPr>
          <w:p w:rsidR="000A77D6" w:rsidRPr="0095787E" w:rsidRDefault="000A77D6" w:rsidP="000A77D6">
            <w:pPr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 w:bidi="en-US"/>
              </w:rPr>
              <w:t>Познавательная беседа</w:t>
            </w:r>
            <w:r w:rsidR="000F6A5B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 w:bidi="en-US"/>
              </w:rPr>
              <w:t xml:space="preserve"> </w:t>
            </w:r>
            <w:r w:rsidRPr="0095787E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 w:bidi="en-US"/>
              </w:rPr>
              <w:t>«Право ребёнка на здоровье».</w:t>
            </w:r>
          </w:p>
          <w:p w:rsidR="000A77D6" w:rsidRPr="0095787E" w:rsidRDefault="000A77D6" w:rsidP="000A77D6">
            <w:pPr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 w:bidi="en-US"/>
              </w:rPr>
              <w:t xml:space="preserve">Цель: Познакомить детей с важнейшими правами человека, государственными документами о правах человека. </w:t>
            </w:r>
            <w:r w:rsidR="000F6A5B" w:rsidRPr="0095787E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 w:bidi="en-US"/>
              </w:rPr>
              <w:t>Формировать желание</w:t>
            </w:r>
            <w:r w:rsidRPr="0095787E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 w:bidi="en-US"/>
              </w:rPr>
              <w:t xml:space="preserve"> заботиться о собственном здоровье.</w:t>
            </w:r>
          </w:p>
          <w:p w:rsidR="000A77D6" w:rsidRPr="0095787E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bCs/>
                <w:iCs/>
                <w:sz w:val="28"/>
                <w:szCs w:val="28"/>
                <w:lang w:eastAsia="en-US" w:bidi="en-US"/>
              </w:rPr>
              <w:t>Научить обращаться за помощью в случае необходимости.</w:t>
            </w:r>
          </w:p>
          <w:p w:rsidR="000A77D6" w:rsidRPr="000A0F9A" w:rsidRDefault="000A77D6" w:rsidP="000A77D6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A77D6" w:rsidRPr="000B68E0" w:rsidTr="00AF13A7">
        <w:tc>
          <w:tcPr>
            <w:tcW w:w="1339" w:type="dxa"/>
            <w:vMerge/>
          </w:tcPr>
          <w:p w:rsidR="000A77D6" w:rsidRPr="000B68E0" w:rsidRDefault="000A77D6" w:rsidP="000A77D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социуме</w:t>
            </w:r>
          </w:p>
        </w:tc>
        <w:tc>
          <w:tcPr>
            <w:tcW w:w="12020" w:type="dxa"/>
          </w:tcPr>
          <w:p w:rsidR="000A77D6" w:rsidRPr="0095787E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Беседа «Внешность человека может быть обманчива»</w:t>
            </w:r>
          </w:p>
          <w:p w:rsidR="000A77D6" w:rsidRPr="0095787E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Цель: объяснить ребёнку, что приятная внешность незнакомого человека не всегда означает его добрые намерения.</w:t>
            </w:r>
          </w:p>
          <w:p w:rsidR="000A77D6" w:rsidRDefault="000A77D6" w:rsidP="000A77D6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  <w:p w:rsidR="000F6A5B" w:rsidRPr="000A0F9A" w:rsidRDefault="000F6A5B" w:rsidP="000A77D6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A77D6" w:rsidRPr="000B68E0" w:rsidTr="00AF13A7">
        <w:tc>
          <w:tcPr>
            <w:tcW w:w="1339" w:type="dxa"/>
            <w:vMerge/>
          </w:tcPr>
          <w:p w:rsidR="000A77D6" w:rsidRPr="000B68E0" w:rsidRDefault="000A77D6" w:rsidP="000A77D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природе</w:t>
            </w:r>
          </w:p>
        </w:tc>
        <w:tc>
          <w:tcPr>
            <w:tcW w:w="12020" w:type="dxa"/>
          </w:tcPr>
          <w:p w:rsidR="000A77D6" w:rsidRPr="000A77D6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0A77D6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Проблемная ситуация «Ка</w:t>
            </w:r>
            <w:r w:rsidR="000F6A5B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к пользоваться лесными дарами</w:t>
            </w:r>
            <w:proofErr w:type="gramStart"/>
            <w:r w:rsidR="000F6A5B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?»</w:t>
            </w:r>
            <w:r w:rsidRPr="000A77D6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br/>
              <w:t>Цель</w:t>
            </w:r>
            <w:proofErr w:type="gramEnd"/>
            <w:r w:rsidRPr="000A77D6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: дать понятие того, что не все съедобные грибы, ягоды можно есть. Рассказать о непригодных местах для собирания грибов или ягод. Продолжать знакомить с правилами безопасного поведения на природе</w:t>
            </w:r>
          </w:p>
          <w:p w:rsidR="000A77D6" w:rsidRPr="000A0F9A" w:rsidRDefault="000A77D6" w:rsidP="000A77D6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A77D6" w:rsidRPr="000B68E0" w:rsidTr="0029233C">
        <w:tc>
          <w:tcPr>
            <w:tcW w:w="1339" w:type="dxa"/>
            <w:vMerge w:val="restart"/>
          </w:tcPr>
          <w:p w:rsidR="000A77D6" w:rsidRPr="000B68E0" w:rsidRDefault="000A77D6" w:rsidP="000A77D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B68E0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быту</w:t>
            </w:r>
          </w:p>
        </w:tc>
        <w:tc>
          <w:tcPr>
            <w:tcW w:w="12020" w:type="dxa"/>
          </w:tcPr>
          <w:p w:rsidR="009D0EB1" w:rsidRPr="009D0EB1" w:rsidRDefault="009D0EB1" w:rsidP="009D0E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с презентацией «Один дома»</w:t>
            </w:r>
            <w:bookmarkStart w:id="0" w:name="_GoBack"/>
            <w:bookmarkEnd w:id="0"/>
          </w:p>
          <w:p w:rsidR="000A77D6" w:rsidRPr="000A0F9A" w:rsidRDefault="009D0EB1" w:rsidP="009D0EB1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D0EB1">
              <w:rPr>
                <w:rFonts w:eastAsiaTheme="minorEastAsia"/>
                <w:color w:val="000000"/>
                <w:sz w:val="28"/>
                <w:szCs w:val="28"/>
              </w:rPr>
              <w:t>Цель: научить детей правильно вести себя в ситуации, когда он остался один дома, знать своих соседей, номера тревожных телефонов, родителей</w:t>
            </w:r>
          </w:p>
        </w:tc>
      </w:tr>
      <w:tr w:rsidR="000A77D6" w:rsidRPr="000B68E0" w:rsidTr="0029233C">
        <w:tc>
          <w:tcPr>
            <w:tcW w:w="1339" w:type="dxa"/>
            <w:vMerge/>
          </w:tcPr>
          <w:p w:rsidR="000A77D6" w:rsidRPr="000B68E0" w:rsidRDefault="000A77D6" w:rsidP="000A77D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социуме</w:t>
            </w:r>
          </w:p>
        </w:tc>
        <w:tc>
          <w:tcPr>
            <w:tcW w:w="12020" w:type="dxa"/>
          </w:tcPr>
          <w:p w:rsidR="000A77D6" w:rsidRPr="0095787E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 xml:space="preserve"> Беседа</w:t>
            </w:r>
            <w:r w:rsidR="000F6A5B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 xml:space="preserve"> </w:t>
            </w:r>
            <w:r w:rsidRPr="0095787E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«На игровой площадке»</w:t>
            </w:r>
          </w:p>
          <w:p w:rsidR="000A77D6" w:rsidRPr="0095787E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Цель: формировать представление детей об источниках потенциальной опасности на игровой площадке, о правилах безопасного поведения на прогулке.</w:t>
            </w:r>
          </w:p>
          <w:p w:rsidR="000A77D6" w:rsidRPr="000A0F9A" w:rsidRDefault="000A77D6" w:rsidP="000A77D6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A77D6" w:rsidRPr="000B68E0" w:rsidTr="0029233C">
        <w:tc>
          <w:tcPr>
            <w:tcW w:w="1339" w:type="dxa"/>
            <w:vMerge/>
          </w:tcPr>
          <w:p w:rsidR="000A77D6" w:rsidRPr="000B68E0" w:rsidRDefault="000A77D6" w:rsidP="000A77D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природе</w:t>
            </w:r>
          </w:p>
        </w:tc>
        <w:tc>
          <w:tcPr>
            <w:tcW w:w="12020" w:type="dxa"/>
          </w:tcPr>
          <w:p w:rsidR="000A77D6" w:rsidRPr="0095787E" w:rsidRDefault="000A77D6" w:rsidP="000F6A5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Беседа «Будем беречь и охранять природу».</w:t>
            </w:r>
          </w:p>
          <w:p w:rsidR="000A77D6" w:rsidRPr="000A0F9A" w:rsidRDefault="000A77D6" w:rsidP="000F6A5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0F9A">
              <w:rPr>
                <w:rFonts w:eastAsiaTheme="minorHAnsi"/>
                <w:sz w:val="28"/>
                <w:szCs w:val="28"/>
                <w:lang w:eastAsia="en-US" w:bidi="en-US"/>
              </w:rPr>
              <w:t>Воспитывать у детей природоохранное поведение, развивать представления о том какие действия вредят природе, а какие способствуют её восстановлению.</w:t>
            </w:r>
          </w:p>
        </w:tc>
      </w:tr>
      <w:tr w:rsidR="000A77D6" w:rsidRPr="000B68E0" w:rsidTr="00D77083">
        <w:tc>
          <w:tcPr>
            <w:tcW w:w="1339" w:type="dxa"/>
            <w:vMerge w:val="restart"/>
          </w:tcPr>
          <w:p w:rsidR="000A77D6" w:rsidRPr="000B68E0" w:rsidRDefault="000A77D6" w:rsidP="000A77D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B68E0">
              <w:rPr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быту</w:t>
            </w:r>
          </w:p>
        </w:tc>
        <w:tc>
          <w:tcPr>
            <w:tcW w:w="12020" w:type="dxa"/>
          </w:tcPr>
          <w:p w:rsidR="000A77D6" w:rsidRPr="000A0F9A" w:rsidRDefault="000A77D6" w:rsidP="000F6A5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0F9A">
              <w:rPr>
                <w:sz w:val="28"/>
                <w:szCs w:val="28"/>
              </w:rPr>
              <w:t>Беседа «Службы спасения</w:t>
            </w:r>
            <w:proofErr w:type="gramStart"/>
            <w:r w:rsidRPr="000A0F9A">
              <w:rPr>
                <w:sz w:val="28"/>
                <w:szCs w:val="28"/>
              </w:rPr>
              <w:t>».</w:t>
            </w:r>
            <w:r w:rsidRPr="000A0F9A">
              <w:rPr>
                <w:sz w:val="28"/>
                <w:szCs w:val="28"/>
              </w:rPr>
              <w:br/>
              <w:t>Цель</w:t>
            </w:r>
            <w:proofErr w:type="gramEnd"/>
            <w:r w:rsidRPr="000A0F9A">
              <w:rPr>
                <w:sz w:val="28"/>
                <w:szCs w:val="28"/>
              </w:rPr>
              <w:t>: уточнить и пополнить знания детей о существующих службах спасения, их работой по охране жизни и здоровья людей.</w:t>
            </w:r>
            <w:r w:rsidRPr="000A0F9A">
              <w:rPr>
                <w:sz w:val="28"/>
                <w:szCs w:val="28"/>
              </w:rPr>
              <w:br/>
            </w:r>
          </w:p>
        </w:tc>
      </w:tr>
      <w:tr w:rsidR="000A77D6" w:rsidRPr="000B68E0" w:rsidTr="00D77083">
        <w:tc>
          <w:tcPr>
            <w:tcW w:w="1339" w:type="dxa"/>
            <w:vMerge/>
          </w:tcPr>
          <w:p w:rsidR="000A77D6" w:rsidRPr="000B68E0" w:rsidRDefault="000A77D6" w:rsidP="000A77D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социуме</w:t>
            </w:r>
          </w:p>
        </w:tc>
        <w:tc>
          <w:tcPr>
            <w:tcW w:w="12020" w:type="dxa"/>
          </w:tcPr>
          <w:p w:rsidR="000A77D6" w:rsidRPr="000A0F9A" w:rsidRDefault="000A77D6" w:rsidP="000F6A5B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A0F9A">
              <w:rPr>
                <w:sz w:val="28"/>
                <w:szCs w:val="28"/>
              </w:rPr>
              <w:t>Моделирование ситуации «Я потерялся</w:t>
            </w:r>
            <w:proofErr w:type="gramStart"/>
            <w:r w:rsidRPr="000A0F9A">
              <w:rPr>
                <w:sz w:val="28"/>
                <w:szCs w:val="28"/>
              </w:rPr>
              <w:t>».</w:t>
            </w:r>
            <w:r w:rsidRPr="000A0F9A">
              <w:rPr>
                <w:sz w:val="28"/>
                <w:szCs w:val="28"/>
              </w:rPr>
              <w:br/>
              <w:t>Цель</w:t>
            </w:r>
            <w:proofErr w:type="gramEnd"/>
            <w:r w:rsidRPr="000A0F9A">
              <w:rPr>
                <w:sz w:val="28"/>
                <w:szCs w:val="28"/>
              </w:rPr>
              <w:t>: закрепить знания домашнего адреса, Ф.И. отчества родителей. Развивать умение обращаться за помощью к взрослым.</w:t>
            </w:r>
            <w:r w:rsidRPr="000A0F9A">
              <w:rPr>
                <w:sz w:val="28"/>
                <w:szCs w:val="28"/>
              </w:rPr>
              <w:br/>
            </w:r>
          </w:p>
        </w:tc>
      </w:tr>
      <w:tr w:rsidR="000A77D6" w:rsidRPr="000B68E0" w:rsidTr="00D77083">
        <w:tc>
          <w:tcPr>
            <w:tcW w:w="1339" w:type="dxa"/>
            <w:vMerge/>
          </w:tcPr>
          <w:p w:rsidR="000A77D6" w:rsidRPr="000B68E0" w:rsidRDefault="000A77D6" w:rsidP="000A77D6">
            <w:pPr>
              <w:pStyle w:val="a3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природе</w:t>
            </w:r>
          </w:p>
        </w:tc>
        <w:tc>
          <w:tcPr>
            <w:tcW w:w="12020" w:type="dxa"/>
          </w:tcPr>
          <w:p w:rsidR="000F6A5B" w:rsidRDefault="000A77D6" w:rsidP="000F6A5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Разговор о самых маленьких «Насекомые – польза или вред».</w:t>
            </w:r>
          </w:p>
          <w:p w:rsidR="000F6A5B" w:rsidRDefault="000A77D6" w:rsidP="000F6A5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eastAsiaTheme="minorHAnsi"/>
                <w:sz w:val="28"/>
                <w:szCs w:val="28"/>
                <w:lang w:eastAsia="en-US" w:bidi="en-US"/>
              </w:rPr>
            </w:pPr>
            <w:r w:rsidRPr="000A0F9A">
              <w:rPr>
                <w:rFonts w:eastAsiaTheme="minorHAnsi"/>
                <w:sz w:val="28"/>
                <w:szCs w:val="28"/>
                <w:lang w:eastAsia="en-US" w:bidi="en-US"/>
              </w:rPr>
              <w:t xml:space="preserve">Цель: дать знания о правилах безопасного поведения при встрече с насекомыми. Воспитывать чувство самосохранения. </w:t>
            </w:r>
          </w:p>
          <w:p w:rsidR="000F6A5B" w:rsidRDefault="000F6A5B" w:rsidP="000F6A5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eastAsiaTheme="minorHAnsi"/>
                <w:sz w:val="28"/>
                <w:szCs w:val="28"/>
                <w:lang w:eastAsia="en-US" w:bidi="en-US"/>
              </w:rPr>
            </w:pPr>
          </w:p>
          <w:p w:rsidR="000A77D6" w:rsidRPr="000F6A5B" w:rsidRDefault="000A77D6" w:rsidP="000F6A5B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0A0F9A">
              <w:rPr>
                <w:rFonts w:eastAsiaTheme="minorHAnsi"/>
                <w:sz w:val="28"/>
                <w:szCs w:val="28"/>
                <w:lang w:eastAsia="en-US" w:bidi="en-US"/>
              </w:rPr>
              <w:br/>
            </w:r>
          </w:p>
        </w:tc>
      </w:tr>
      <w:tr w:rsidR="000A77D6" w:rsidRPr="000B68E0" w:rsidTr="008E777C">
        <w:tc>
          <w:tcPr>
            <w:tcW w:w="1339" w:type="dxa"/>
            <w:vMerge w:val="restart"/>
          </w:tcPr>
          <w:p w:rsidR="000A77D6" w:rsidRPr="000B68E0" w:rsidRDefault="000A77D6" w:rsidP="000A77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8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быту</w:t>
            </w:r>
          </w:p>
        </w:tc>
        <w:tc>
          <w:tcPr>
            <w:tcW w:w="12020" w:type="dxa"/>
          </w:tcPr>
          <w:p w:rsidR="000A77D6" w:rsidRPr="0095787E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Рассматривание плакатов «Съедобные, несъедобные ягоды и грибы»</w:t>
            </w:r>
          </w:p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Цель: Учить детей узна</w:t>
            </w:r>
            <w:r w:rsidR="000F6A5B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 xml:space="preserve">вать ядовитые растения и грибы </w:t>
            </w:r>
            <w:r w:rsidRPr="000A0F9A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дать знания о том, что ядами этих растений человек может отравиться.</w:t>
            </w:r>
          </w:p>
        </w:tc>
      </w:tr>
      <w:tr w:rsidR="000A77D6" w:rsidRPr="000B68E0" w:rsidTr="008E777C">
        <w:tc>
          <w:tcPr>
            <w:tcW w:w="1339" w:type="dxa"/>
            <w:vMerge/>
          </w:tcPr>
          <w:p w:rsidR="000A77D6" w:rsidRPr="000B68E0" w:rsidRDefault="000A77D6" w:rsidP="000A77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социуме</w:t>
            </w:r>
          </w:p>
        </w:tc>
        <w:tc>
          <w:tcPr>
            <w:tcW w:w="12020" w:type="dxa"/>
          </w:tcPr>
          <w:p w:rsidR="000A77D6" w:rsidRPr="0095787E" w:rsidRDefault="000F6A5B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Беседа «</w:t>
            </w:r>
            <w:r w:rsidR="000A77D6" w:rsidRPr="0095787E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Что такое терроризм»</w:t>
            </w:r>
          </w:p>
          <w:p w:rsidR="000A77D6" w:rsidRPr="0095787E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Цель. Формирование у детей основ противодействия терроризму и экстремизму.</w:t>
            </w:r>
          </w:p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7D6" w:rsidRPr="000B68E0" w:rsidTr="008E777C">
        <w:tc>
          <w:tcPr>
            <w:tcW w:w="1339" w:type="dxa"/>
            <w:vMerge/>
          </w:tcPr>
          <w:p w:rsidR="000A77D6" w:rsidRPr="000B68E0" w:rsidRDefault="000A77D6" w:rsidP="000A77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F9A">
              <w:rPr>
                <w:rFonts w:ascii="Times New Roman" w:hAnsi="Times New Roman" w:cs="Times New Roman"/>
                <w:sz w:val="28"/>
                <w:szCs w:val="28"/>
              </w:rPr>
              <w:t>Ребенок в природе</w:t>
            </w:r>
          </w:p>
        </w:tc>
        <w:tc>
          <w:tcPr>
            <w:tcW w:w="12020" w:type="dxa"/>
          </w:tcPr>
          <w:p w:rsidR="000A77D6" w:rsidRPr="0095787E" w:rsidRDefault="000A77D6" w:rsidP="000A77D6">
            <w:pPr>
              <w:tabs>
                <w:tab w:val="left" w:pos="900"/>
                <w:tab w:val="left" w:pos="1620"/>
                <w:tab w:val="left" w:pos="14220"/>
                <w:tab w:val="left" w:pos="14940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Беседа «На воде, на солнце… …».</w:t>
            </w:r>
          </w:p>
          <w:p w:rsidR="000A77D6" w:rsidRPr="0095787E" w:rsidRDefault="000A77D6" w:rsidP="000A77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 w:bidi="en-US"/>
              </w:rPr>
              <w:t>«Безопасность на воде»</w:t>
            </w:r>
          </w:p>
          <w:p w:rsidR="000A77D6" w:rsidRPr="0095787E" w:rsidRDefault="000A77D6" w:rsidP="000A77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 xml:space="preserve">Знакомство с правилами.  </w:t>
            </w:r>
          </w:p>
          <w:p w:rsidR="000A77D6" w:rsidRPr="0095787E" w:rsidRDefault="000A77D6" w:rsidP="000A77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</w:pPr>
            <w:r w:rsidRPr="0095787E">
              <w:rPr>
                <w:rFonts w:ascii="Times New Roman" w:eastAsiaTheme="minorHAnsi" w:hAnsi="Times New Roman" w:cs="Times New Roman"/>
                <w:sz w:val="28"/>
                <w:szCs w:val="28"/>
                <w:lang w:eastAsia="en-US" w:bidi="en-US"/>
              </w:rPr>
              <w:t>Рассматривание иллюстраций.</w:t>
            </w:r>
          </w:p>
          <w:p w:rsidR="000A77D6" w:rsidRPr="000A0F9A" w:rsidRDefault="000A77D6" w:rsidP="000A7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5218" w:rsidRPr="00065218" w:rsidRDefault="00065218" w:rsidP="00065218">
      <w:pPr>
        <w:pStyle w:val="a3"/>
        <w:jc w:val="center"/>
        <w:rPr>
          <w:b/>
          <w:color w:val="000000"/>
          <w:sz w:val="32"/>
          <w:szCs w:val="32"/>
        </w:rPr>
      </w:pPr>
    </w:p>
    <w:p w:rsidR="00734E93" w:rsidRDefault="00734E93"/>
    <w:sectPr w:rsidR="00734E93" w:rsidSect="0017391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18"/>
    <w:rsid w:val="000558E6"/>
    <w:rsid w:val="00064F6B"/>
    <w:rsid w:val="00065218"/>
    <w:rsid w:val="000A0F9A"/>
    <w:rsid w:val="000A77D6"/>
    <w:rsid w:val="000B68E0"/>
    <w:rsid w:val="000F6A5B"/>
    <w:rsid w:val="00121C86"/>
    <w:rsid w:val="00173915"/>
    <w:rsid w:val="001C3D14"/>
    <w:rsid w:val="002818BB"/>
    <w:rsid w:val="003B7262"/>
    <w:rsid w:val="004860C3"/>
    <w:rsid w:val="004F40FA"/>
    <w:rsid w:val="00576086"/>
    <w:rsid w:val="00677A67"/>
    <w:rsid w:val="00734E93"/>
    <w:rsid w:val="00735AAD"/>
    <w:rsid w:val="007E193D"/>
    <w:rsid w:val="00882895"/>
    <w:rsid w:val="008C0DE5"/>
    <w:rsid w:val="0095787E"/>
    <w:rsid w:val="009D0EB1"/>
    <w:rsid w:val="009D24F4"/>
    <w:rsid w:val="00A23232"/>
    <w:rsid w:val="00BB091E"/>
    <w:rsid w:val="00C631E9"/>
    <w:rsid w:val="00EB2CEF"/>
    <w:rsid w:val="00F54480"/>
    <w:rsid w:val="00F72E4C"/>
    <w:rsid w:val="00F85FC5"/>
    <w:rsid w:val="00F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20E5E-12E3-4A5F-9946-1289C4B6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65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76086"/>
    <w:rPr>
      <w:color w:val="0000FF" w:themeColor="hyperlink"/>
      <w:u w:val="single"/>
    </w:rPr>
  </w:style>
  <w:style w:type="paragraph" w:customStyle="1" w:styleId="c11">
    <w:name w:val="c11"/>
    <w:basedOn w:val="a"/>
    <w:rsid w:val="000A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A77D6"/>
  </w:style>
  <w:style w:type="paragraph" w:customStyle="1" w:styleId="c2">
    <w:name w:val="c2"/>
    <w:basedOn w:val="a"/>
    <w:rsid w:val="000A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A77D6"/>
  </w:style>
  <w:style w:type="paragraph" w:customStyle="1" w:styleId="c4">
    <w:name w:val="c4"/>
    <w:basedOn w:val="a"/>
    <w:rsid w:val="000A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A7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A77D6"/>
  </w:style>
  <w:style w:type="character" w:customStyle="1" w:styleId="c16">
    <w:name w:val="c16"/>
    <w:basedOn w:val="a0"/>
    <w:rsid w:val="000A7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053B-046F-4A9F-9ADC-61906FBC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9</cp:revision>
  <dcterms:created xsi:type="dcterms:W3CDTF">2022-11-15T19:06:00Z</dcterms:created>
  <dcterms:modified xsi:type="dcterms:W3CDTF">2022-11-16T10:14:00Z</dcterms:modified>
</cp:coreProperties>
</file>